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9D" w:rsidRPr="003B1F9D" w:rsidRDefault="003B1F9D" w:rsidP="003B1F9D">
      <w:pPr>
        <w:jc w:val="center"/>
        <w:rPr>
          <w:sz w:val="30"/>
          <w:szCs w:val="30"/>
        </w:rPr>
      </w:pPr>
      <w:r w:rsidRPr="003B1F9D">
        <w:rPr>
          <w:rFonts w:hint="eastAsia"/>
          <w:sz w:val="30"/>
          <w:szCs w:val="30"/>
        </w:rPr>
        <w:t>中国计量大学全日制专业学位研究生专业实践考核评价表</w:t>
      </w:r>
    </w:p>
    <w:tbl>
      <w:tblPr>
        <w:tblW w:w="8812" w:type="dxa"/>
        <w:jc w:val="center"/>
        <w:tblLayout w:type="fixed"/>
        <w:tblCellMar>
          <w:left w:w="28" w:type="dxa"/>
          <w:right w:w="28" w:type="dxa"/>
        </w:tblCellMar>
        <w:tblLook w:val="0000"/>
      </w:tblPr>
      <w:tblGrid>
        <w:gridCol w:w="1217"/>
        <w:gridCol w:w="3536"/>
        <w:gridCol w:w="1440"/>
        <w:gridCol w:w="596"/>
        <w:gridCol w:w="993"/>
        <w:gridCol w:w="1030"/>
      </w:tblGrid>
      <w:tr w:rsidR="003B1F9D" w:rsidTr="002E4B61">
        <w:tblPrEx>
          <w:tblCellMar>
            <w:top w:w="0" w:type="dxa"/>
            <w:bottom w:w="0" w:type="dxa"/>
          </w:tblCellMar>
        </w:tblPrEx>
        <w:trPr>
          <w:trHeight w:val="567"/>
          <w:jc w:val="center"/>
        </w:trPr>
        <w:tc>
          <w:tcPr>
            <w:tcW w:w="1217" w:type="dxa"/>
            <w:tcBorders>
              <w:top w:val="single" w:sz="6" w:space="0" w:color="auto"/>
              <w:left w:val="single" w:sz="6" w:space="0" w:color="auto"/>
              <w:bottom w:val="single" w:sz="6" w:space="0" w:color="auto"/>
            </w:tcBorders>
            <w:vAlign w:val="center"/>
          </w:tcPr>
          <w:p w:rsidR="003B1F9D" w:rsidRDefault="003B1F9D" w:rsidP="002E4B61">
            <w:pPr>
              <w:jc w:val="center"/>
              <w:rPr>
                <w:rFonts w:ascii="宋体" w:hAnsi="宋体" w:hint="eastAsia"/>
              </w:rPr>
            </w:pPr>
            <w:r>
              <w:rPr>
                <w:rFonts w:ascii="宋体" w:hAnsi="宋体" w:hint="eastAsia"/>
              </w:rPr>
              <w:t>研究生姓名</w:t>
            </w:r>
          </w:p>
        </w:tc>
        <w:tc>
          <w:tcPr>
            <w:tcW w:w="3536" w:type="dxa"/>
            <w:tcBorders>
              <w:top w:val="single" w:sz="6" w:space="0" w:color="auto"/>
              <w:left w:val="single" w:sz="6" w:space="0" w:color="auto"/>
              <w:bottom w:val="single" w:sz="6" w:space="0" w:color="auto"/>
              <w:right w:val="single" w:sz="6" w:space="0" w:color="auto"/>
            </w:tcBorders>
            <w:vAlign w:val="center"/>
          </w:tcPr>
          <w:p w:rsidR="003B1F9D" w:rsidRDefault="003B1F9D" w:rsidP="002E4B61">
            <w:pPr>
              <w:jc w:val="center"/>
              <w:rPr>
                <w:rFonts w:ascii="宋体" w:hAnsi="宋体" w:hint="eastAsia"/>
              </w:rPr>
            </w:pPr>
          </w:p>
        </w:tc>
        <w:tc>
          <w:tcPr>
            <w:tcW w:w="1440" w:type="dxa"/>
            <w:tcBorders>
              <w:top w:val="single" w:sz="6" w:space="0" w:color="auto"/>
              <w:left w:val="nil"/>
              <w:bottom w:val="single" w:sz="6" w:space="0" w:color="auto"/>
              <w:right w:val="single" w:sz="6" w:space="0" w:color="auto"/>
            </w:tcBorders>
            <w:vAlign w:val="center"/>
          </w:tcPr>
          <w:p w:rsidR="003B1F9D" w:rsidRDefault="003B1F9D" w:rsidP="002E4B61">
            <w:pPr>
              <w:jc w:val="center"/>
              <w:rPr>
                <w:rFonts w:ascii="宋体" w:hAnsi="宋体" w:hint="eastAsia"/>
              </w:rPr>
            </w:pPr>
            <w:r>
              <w:rPr>
                <w:rFonts w:ascii="宋体" w:hAnsi="宋体" w:hint="eastAsia"/>
              </w:rPr>
              <w:t>专业领域</w:t>
            </w:r>
          </w:p>
        </w:tc>
        <w:tc>
          <w:tcPr>
            <w:tcW w:w="2619" w:type="dxa"/>
            <w:gridSpan w:val="3"/>
            <w:tcBorders>
              <w:top w:val="single" w:sz="6" w:space="0" w:color="auto"/>
              <w:left w:val="single" w:sz="6" w:space="0" w:color="auto"/>
              <w:bottom w:val="single" w:sz="6" w:space="0" w:color="auto"/>
              <w:right w:val="single" w:sz="6" w:space="0" w:color="auto"/>
            </w:tcBorders>
            <w:vAlign w:val="center"/>
          </w:tcPr>
          <w:p w:rsidR="003B1F9D" w:rsidRDefault="003B1F9D" w:rsidP="002E4B61">
            <w:pPr>
              <w:jc w:val="center"/>
              <w:rPr>
                <w:rFonts w:ascii="宋体" w:hAnsi="宋体" w:hint="eastAsia"/>
              </w:rPr>
            </w:pPr>
          </w:p>
        </w:tc>
      </w:tr>
      <w:tr w:rsidR="003B1F9D" w:rsidTr="002E4B61">
        <w:tblPrEx>
          <w:tblCellMar>
            <w:top w:w="0" w:type="dxa"/>
            <w:bottom w:w="0" w:type="dxa"/>
          </w:tblCellMar>
        </w:tblPrEx>
        <w:trPr>
          <w:trHeight w:val="567"/>
          <w:jc w:val="center"/>
        </w:trPr>
        <w:tc>
          <w:tcPr>
            <w:tcW w:w="6789" w:type="dxa"/>
            <w:gridSpan w:val="4"/>
            <w:tcBorders>
              <w:top w:val="single" w:sz="6" w:space="0" w:color="auto"/>
              <w:left w:val="single" w:sz="6" w:space="0" w:color="auto"/>
              <w:bottom w:val="single" w:sz="6" w:space="0" w:color="auto"/>
              <w:right w:val="single" w:sz="6" w:space="0" w:color="auto"/>
            </w:tcBorders>
            <w:vAlign w:val="center"/>
          </w:tcPr>
          <w:p w:rsidR="003B1F9D" w:rsidRDefault="003B1F9D" w:rsidP="002E4B61">
            <w:pPr>
              <w:jc w:val="center"/>
              <w:rPr>
                <w:rFonts w:ascii="宋体" w:hAnsi="宋体"/>
              </w:rPr>
            </w:pPr>
            <w:r>
              <w:rPr>
                <w:rFonts w:ascii="宋体" w:hAnsi="宋体" w:hint="eastAsia"/>
              </w:rPr>
              <w:t>评价指标</w:t>
            </w:r>
          </w:p>
        </w:tc>
        <w:tc>
          <w:tcPr>
            <w:tcW w:w="993" w:type="dxa"/>
            <w:tcBorders>
              <w:top w:val="single" w:sz="6" w:space="0" w:color="auto"/>
              <w:left w:val="single" w:sz="6" w:space="0" w:color="auto"/>
              <w:bottom w:val="single" w:sz="6" w:space="0" w:color="auto"/>
              <w:right w:val="single" w:sz="6" w:space="0" w:color="auto"/>
            </w:tcBorders>
            <w:vAlign w:val="center"/>
          </w:tcPr>
          <w:p w:rsidR="003B1F9D" w:rsidRDefault="003B1F9D" w:rsidP="002E4B61">
            <w:pPr>
              <w:jc w:val="center"/>
              <w:rPr>
                <w:rFonts w:ascii="宋体" w:hAnsi="宋体"/>
              </w:rPr>
            </w:pPr>
            <w:r>
              <w:rPr>
                <w:rFonts w:ascii="宋体" w:hAnsi="宋体" w:hint="eastAsia"/>
              </w:rPr>
              <w:t>满分</w:t>
            </w:r>
          </w:p>
        </w:tc>
        <w:tc>
          <w:tcPr>
            <w:tcW w:w="1030" w:type="dxa"/>
            <w:tcBorders>
              <w:top w:val="single" w:sz="6" w:space="0" w:color="auto"/>
              <w:left w:val="single" w:sz="6" w:space="0" w:color="auto"/>
              <w:bottom w:val="single" w:sz="6" w:space="0" w:color="auto"/>
              <w:right w:val="single" w:sz="6" w:space="0" w:color="auto"/>
            </w:tcBorders>
            <w:vAlign w:val="center"/>
          </w:tcPr>
          <w:p w:rsidR="003B1F9D" w:rsidRDefault="003B1F9D" w:rsidP="002E4B61">
            <w:pPr>
              <w:jc w:val="center"/>
              <w:rPr>
                <w:rFonts w:ascii="宋体" w:hAnsi="宋体"/>
              </w:rPr>
            </w:pPr>
            <w:r>
              <w:rPr>
                <w:rFonts w:ascii="宋体" w:hAnsi="宋体" w:hint="eastAsia"/>
              </w:rPr>
              <w:t>得分</w:t>
            </w:r>
          </w:p>
        </w:tc>
      </w:tr>
      <w:tr w:rsidR="003B1F9D" w:rsidTr="002E4B61">
        <w:tblPrEx>
          <w:tblCellMar>
            <w:top w:w="0" w:type="dxa"/>
            <w:bottom w:w="0" w:type="dxa"/>
          </w:tblCellMar>
        </w:tblPrEx>
        <w:trPr>
          <w:cantSplit/>
          <w:trHeight w:val="621"/>
          <w:jc w:val="center"/>
        </w:trPr>
        <w:tc>
          <w:tcPr>
            <w:tcW w:w="1217" w:type="dxa"/>
            <w:vMerge w:val="restart"/>
            <w:tcBorders>
              <w:left w:val="single" w:sz="6" w:space="0" w:color="auto"/>
              <w:right w:val="single" w:sz="6" w:space="0" w:color="auto"/>
            </w:tcBorders>
            <w:vAlign w:val="center"/>
          </w:tcPr>
          <w:p w:rsidR="003B1F9D" w:rsidRDefault="003B1F9D" w:rsidP="002E4B61">
            <w:pPr>
              <w:jc w:val="center"/>
              <w:rPr>
                <w:rFonts w:ascii="宋体" w:hAnsi="宋体"/>
              </w:rPr>
            </w:pPr>
            <w:r>
              <w:rPr>
                <w:rFonts w:ascii="宋体" w:hAnsi="宋体" w:hint="eastAsia"/>
              </w:rPr>
              <w:t>实践态度</w:t>
            </w:r>
          </w:p>
        </w:tc>
        <w:tc>
          <w:tcPr>
            <w:tcW w:w="5572" w:type="dxa"/>
            <w:gridSpan w:val="3"/>
            <w:tcBorders>
              <w:top w:val="single" w:sz="6" w:space="0" w:color="auto"/>
              <w:left w:val="nil"/>
              <w:bottom w:val="single" w:sz="6" w:space="0" w:color="auto"/>
              <w:right w:val="single" w:sz="6" w:space="0" w:color="auto"/>
            </w:tcBorders>
            <w:vAlign w:val="center"/>
          </w:tcPr>
          <w:p w:rsidR="003B1F9D" w:rsidRDefault="003B1F9D" w:rsidP="002E4B61">
            <w:pPr>
              <w:rPr>
                <w:rFonts w:ascii="宋体" w:hAnsi="宋体" w:hint="eastAsia"/>
              </w:rPr>
            </w:pPr>
            <w:r>
              <w:rPr>
                <w:rFonts w:ascii="宋体" w:hAnsi="宋体" w:hint="eastAsia"/>
              </w:rPr>
              <w:t>切实参加专业实践，实践时间达到要求</w:t>
            </w:r>
          </w:p>
        </w:tc>
        <w:tc>
          <w:tcPr>
            <w:tcW w:w="993" w:type="dxa"/>
            <w:vMerge w:val="restart"/>
            <w:tcBorders>
              <w:left w:val="single" w:sz="6" w:space="0" w:color="auto"/>
              <w:right w:val="single" w:sz="6" w:space="0" w:color="auto"/>
            </w:tcBorders>
            <w:vAlign w:val="center"/>
          </w:tcPr>
          <w:p w:rsidR="003B1F9D" w:rsidRPr="002E41DF" w:rsidRDefault="003B1F9D" w:rsidP="002E4B61">
            <w:pPr>
              <w:jc w:val="center"/>
              <w:rPr>
                <w:rFonts w:hint="eastAsia"/>
              </w:rPr>
            </w:pPr>
            <w:r>
              <w:rPr>
                <w:rFonts w:hint="eastAsia"/>
              </w:rPr>
              <w:t>20</w:t>
            </w:r>
          </w:p>
        </w:tc>
        <w:tc>
          <w:tcPr>
            <w:tcW w:w="1030" w:type="dxa"/>
            <w:vMerge w:val="restart"/>
            <w:tcBorders>
              <w:left w:val="single" w:sz="6" w:space="0" w:color="auto"/>
              <w:right w:val="single" w:sz="6" w:space="0" w:color="auto"/>
            </w:tcBorders>
            <w:vAlign w:val="center"/>
          </w:tcPr>
          <w:p w:rsidR="003B1F9D" w:rsidRDefault="003B1F9D" w:rsidP="002E4B61">
            <w:pPr>
              <w:jc w:val="center"/>
              <w:rPr>
                <w:rFonts w:ascii="宋体" w:hAnsi="宋体"/>
              </w:rPr>
            </w:pPr>
            <w:r>
              <w:rPr>
                <w:rFonts w:ascii="宋体" w:hAnsi="宋体" w:hint="eastAsia"/>
              </w:rPr>
              <w:t xml:space="preserve"> </w:t>
            </w:r>
          </w:p>
        </w:tc>
      </w:tr>
      <w:tr w:rsidR="003B1F9D" w:rsidTr="002E4B61">
        <w:tblPrEx>
          <w:tblCellMar>
            <w:top w:w="0" w:type="dxa"/>
            <w:bottom w:w="0" w:type="dxa"/>
          </w:tblCellMar>
        </w:tblPrEx>
        <w:trPr>
          <w:cantSplit/>
          <w:trHeight w:val="681"/>
          <w:jc w:val="center"/>
        </w:trPr>
        <w:tc>
          <w:tcPr>
            <w:tcW w:w="1217" w:type="dxa"/>
            <w:vMerge/>
            <w:tcBorders>
              <w:left w:val="single" w:sz="6" w:space="0" w:color="auto"/>
              <w:right w:val="single" w:sz="6" w:space="0" w:color="auto"/>
            </w:tcBorders>
            <w:vAlign w:val="center"/>
          </w:tcPr>
          <w:p w:rsidR="003B1F9D" w:rsidRDefault="003B1F9D" w:rsidP="002E4B61">
            <w:pPr>
              <w:jc w:val="center"/>
              <w:rPr>
                <w:rFonts w:ascii="宋体" w:hAnsi="宋体"/>
              </w:rPr>
            </w:pPr>
          </w:p>
        </w:tc>
        <w:tc>
          <w:tcPr>
            <w:tcW w:w="5572" w:type="dxa"/>
            <w:gridSpan w:val="3"/>
            <w:tcBorders>
              <w:top w:val="single" w:sz="6" w:space="0" w:color="auto"/>
              <w:left w:val="nil"/>
              <w:bottom w:val="single" w:sz="6" w:space="0" w:color="auto"/>
              <w:right w:val="single" w:sz="6" w:space="0" w:color="auto"/>
            </w:tcBorders>
            <w:vAlign w:val="center"/>
          </w:tcPr>
          <w:p w:rsidR="003B1F9D" w:rsidRDefault="003B1F9D" w:rsidP="002E4B61">
            <w:pPr>
              <w:rPr>
                <w:rFonts w:ascii="宋体" w:hAnsi="宋体" w:hint="eastAsia"/>
              </w:rPr>
            </w:pPr>
            <w:r>
              <w:rPr>
                <w:rFonts w:ascii="宋体" w:hAnsi="宋体" w:hint="eastAsia"/>
              </w:rPr>
              <w:t>参加实践工作态度，实践单位的评价</w:t>
            </w:r>
          </w:p>
        </w:tc>
        <w:tc>
          <w:tcPr>
            <w:tcW w:w="993" w:type="dxa"/>
            <w:vMerge/>
            <w:tcBorders>
              <w:left w:val="single" w:sz="6" w:space="0" w:color="auto"/>
              <w:bottom w:val="single" w:sz="6" w:space="0" w:color="auto"/>
              <w:right w:val="single" w:sz="6" w:space="0" w:color="auto"/>
            </w:tcBorders>
            <w:vAlign w:val="center"/>
          </w:tcPr>
          <w:p w:rsidR="003B1F9D" w:rsidRPr="002E41DF" w:rsidRDefault="003B1F9D" w:rsidP="002E4B61">
            <w:pPr>
              <w:jc w:val="center"/>
            </w:pPr>
          </w:p>
        </w:tc>
        <w:tc>
          <w:tcPr>
            <w:tcW w:w="1030" w:type="dxa"/>
            <w:vMerge/>
            <w:tcBorders>
              <w:left w:val="single" w:sz="6" w:space="0" w:color="auto"/>
              <w:bottom w:val="single" w:sz="6" w:space="0" w:color="auto"/>
              <w:right w:val="single" w:sz="6" w:space="0" w:color="auto"/>
            </w:tcBorders>
            <w:vAlign w:val="center"/>
          </w:tcPr>
          <w:p w:rsidR="003B1F9D" w:rsidRDefault="003B1F9D" w:rsidP="002E4B61">
            <w:pPr>
              <w:jc w:val="center"/>
              <w:rPr>
                <w:rFonts w:ascii="宋体" w:hAnsi="宋体"/>
              </w:rPr>
            </w:pPr>
          </w:p>
        </w:tc>
      </w:tr>
      <w:tr w:rsidR="003B1F9D" w:rsidTr="002E4B61">
        <w:tblPrEx>
          <w:tblCellMar>
            <w:top w:w="0" w:type="dxa"/>
            <w:bottom w:w="0" w:type="dxa"/>
          </w:tblCellMar>
        </w:tblPrEx>
        <w:trPr>
          <w:cantSplit/>
          <w:trHeight w:val="609"/>
          <w:jc w:val="center"/>
        </w:trPr>
        <w:tc>
          <w:tcPr>
            <w:tcW w:w="1217" w:type="dxa"/>
            <w:vMerge w:val="restart"/>
            <w:tcBorders>
              <w:top w:val="single" w:sz="6" w:space="0" w:color="auto"/>
              <w:left w:val="single" w:sz="6" w:space="0" w:color="auto"/>
              <w:right w:val="single" w:sz="6" w:space="0" w:color="auto"/>
            </w:tcBorders>
            <w:vAlign w:val="center"/>
          </w:tcPr>
          <w:p w:rsidR="003B1F9D" w:rsidRDefault="003B1F9D" w:rsidP="002E4B61">
            <w:pPr>
              <w:jc w:val="center"/>
              <w:rPr>
                <w:rFonts w:ascii="宋体" w:hAnsi="宋体" w:hint="eastAsia"/>
              </w:rPr>
            </w:pPr>
            <w:r>
              <w:rPr>
                <w:rFonts w:ascii="宋体" w:hAnsi="宋体" w:hint="eastAsia"/>
              </w:rPr>
              <w:t>实践计划</w:t>
            </w:r>
          </w:p>
          <w:p w:rsidR="003B1F9D" w:rsidRDefault="003B1F9D" w:rsidP="002E4B61">
            <w:pPr>
              <w:jc w:val="center"/>
              <w:rPr>
                <w:rFonts w:ascii="宋体" w:hAnsi="宋体"/>
              </w:rPr>
            </w:pPr>
            <w:r>
              <w:rPr>
                <w:rFonts w:ascii="宋体" w:hAnsi="宋体" w:hint="eastAsia"/>
              </w:rPr>
              <w:t>完成情况</w:t>
            </w:r>
          </w:p>
        </w:tc>
        <w:tc>
          <w:tcPr>
            <w:tcW w:w="5572" w:type="dxa"/>
            <w:gridSpan w:val="3"/>
            <w:tcBorders>
              <w:top w:val="single" w:sz="6" w:space="0" w:color="auto"/>
              <w:left w:val="nil"/>
              <w:bottom w:val="single" w:sz="6" w:space="0" w:color="auto"/>
              <w:right w:val="single" w:sz="6" w:space="0" w:color="auto"/>
            </w:tcBorders>
            <w:vAlign w:val="center"/>
          </w:tcPr>
          <w:p w:rsidR="003B1F9D" w:rsidRDefault="003B1F9D" w:rsidP="002E4B61">
            <w:pPr>
              <w:rPr>
                <w:rFonts w:ascii="宋体" w:hAnsi="宋体"/>
              </w:rPr>
            </w:pPr>
            <w:r>
              <w:rPr>
                <w:rFonts w:ascii="宋体" w:hAnsi="宋体" w:hint="eastAsia"/>
              </w:rPr>
              <w:t>实践岗位与专业领域吻合，实践计划及各项工作安排合理</w:t>
            </w:r>
          </w:p>
        </w:tc>
        <w:tc>
          <w:tcPr>
            <w:tcW w:w="993" w:type="dxa"/>
            <w:vMerge w:val="restart"/>
            <w:tcBorders>
              <w:top w:val="single" w:sz="6" w:space="0" w:color="auto"/>
              <w:left w:val="single" w:sz="6" w:space="0" w:color="auto"/>
              <w:right w:val="single" w:sz="6" w:space="0" w:color="auto"/>
            </w:tcBorders>
            <w:vAlign w:val="center"/>
          </w:tcPr>
          <w:p w:rsidR="003B1F9D" w:rsidRPr="002E41DF" w:rsidRDefault="003B1F9D" w:rsidP="002E4B61">
            <w:pPr>
              <w:jc w:val="center"/>
              <w:rPr>
                <w:rFonts w:hint="eastAsia"/>
              </w:rPr>
            </w:pPr>
            <w:r>
              <w:rPr>
                <w:rFonts w:hint="eastAsia"/>
              </w:rPr>
              <w:t>20</w:t>
            </w:r>
          </w:p>
        </w:tc>
        <w:tc>
          <w:tcPr>
            <w:tcW w:w="1030" w:type="dxa"/>
            <w:vMerge w:val="restart"/>
            <w:tcBorders>
              <w:top w:val="single" w:sz="6" w:space="0" w:color="auto"/>
              <w:left w:val="single" w:sz="6" w:space="0" w:color="auto"/>
              <w:right w:val="single" w:sz="6" w:space="0" w:color="auto"/>
            </w:tcBorders>
            <w:vAlign w:val="center"/>
          </w:tcPr>
          <w:p w:rsidR="003B1F9D" w:rsidRDefault="003B1F9D" w:rsidP="002E4B61">
            <w:pPr>
              <w:jc w:val="center"/>
              <w:rPr>
                <w:rFonts w:ascii="宋体" w:hAnsi="宋体"/>
              </w:rPr>
            </w:pPr>
          </w:p>
        </w:tc>
      </w:tr>
      <w:tr w:rsidR="003B1F9D" w:rsidTr="002E4B61">
        <w:tblPrEx>
          <w:tblCellMar>
            <w:top w:w="0" w:type="dxa"/>
            <w:bottom w:w="0" w:type="dxa"/>
          </w:tblCellMar>
        </w:tblPrEx>
        <w:trPr>
          <w:cantSplit/>
          <w:trHeight w:val="765"/>
          <w:jc w:val="center"/>
        </w:trPr>
        <w:tc>
          <w:tcPr>
            <w:tcW w:w="1217" w:type="dxa"/>
            <w:vMerge/>
            <w:tcBorders>
              <w:left w:val="single" w:sz="6" w:space="0" w:color="auto"/>
              <w:right w:val="single" w:sz="6" w:space="0" w:color="auto"/>
            </w:tcBorders>
            <w:vAlign w:val="center"/>
          </w:tcPr>
          <w:p w:rsidR="003B1F9D" w:rsidRDefault="003B1F9D" w:rsidP="002E4B61">
            <w:pPr>
              <w:jc w:val="center"/>
              <w:rPr>
                <w:rFonts w:ascii="宋体" w:hAnsi="宋体"/>
              </w:rPr>
            </w:pPr>
          </w:p>
        </w:tc>
        <w:tc>
          <w:tcPr>
            <w:tcW w:w="5572" w:type="dxa"/>
            <w:gridSpan w:val="3"/>
            <w:tcBorders>
              <w:top w:val="single" w:sz="6" w:space="0" w:color="auto"/>
              <w:left w:val="nil"/>
              <w:bottom w:val="single" w:sz="6" w:space="0" w:color="auto"/>
              <w:right w:val="single" w:sz="6" w:space="0" w:color="auto"/>
            </w:tcBorders>
            <w:vAlign w:val="center"/>
          </w:tcPr>
          <w:p w:rsidR="003B1F9D" w:rsidRDefault="003B1F9D" w:rsidP="002E4B61">
            <w:pPr>
              <w:rPr>
                <w:rFonts w:ascii="宋体" w:hAnsi="宋体"/>
              </w:rPr>
            </w:pPr>
            <w:r>
              <w:rPr>
                <w:rFonts w:ascii="宋体" w:hAnsi="宋体" w:hint="eastAsia"/>
              </w:rPr>
              <w:t>按照计划时间完成各项工作任务</w:t>
            </w:r>
          </w:p>
        </w:tc>
        <w:tc>
          <w:tcPr>
            <w:tcW w:w="993" w:type="dxa"/>
            <w:vMerge/>
            <w:tcBorders>
              <w:left w:val="single" w:sz="6" w:space="0" w:color="auto"/>
              <w:right w:val="single" w:sz="6" w:space="0" w:color="auto"/>
            </w:tcBorders>
            <w:vAlign w:val="center"/>
          </w:tcPr>
          <w:p w:rsidR="003B1F9D" w:rsidRPr="002E41DF" w:rsidRDefault="003B1F9D" w:rsidP="002E4B61">
            <w:pPr>
              <w:jc w:val="center"/>
            </w:pPr>
          </w:p>
        </w:tc>
        <w:tc>
          <w:tcPr>
            <w:tcW w:w="1030" w:type="dxa"/>
            <w:vMerge/>
            <w:tcBorders>
              <w:left w:val="single" w:sz="6" w:space="0" w:color="auto"/>
              <w:right w:val="single" w:sz="6" w:space="0" w:color="auto"/>
            </w:tcBorders>
            <w:vAlign w:val="center"/>
          </w:tcPr>
          <w:p w:rsidR="003B1F9D" w:rsidRDefault="003B1F9D" w:rsidP="002E4B61">
            <w:pPr>
              <w:jc w:val="center"/>
              <w:rPr>
                <w:rFonts w:ascii="宋体" w:hAnsi="宋体"/>
              </w:rPr>
            </w:pPr>
          </w:p>
        </w:tc>
      </w:tr>
      <w:tr w:rsidR="003B1F9D" w:rsidTr="002E4B61">
        <w:tblPrEx>
          <w:tblCellMar>
            <w:top w:w="0" w:type="dxa"/>
            <w:bottom w:w="0" w:type="dxa"/>
          </w:tblCellMar>
        </w:tblPrEx>
        <w:trPr>
          <w:cantSplit/>
          <w:trHeight w:val="609"/>
          <w:jc w:val="center"/>
        </w:trPr>
        <w:tc>
          <w:tcPr>
            <w:tcW w:w="1217" w:type="dxa"/>
            <w:vMerge w:val="restart"/>
            <w:tcBorders>
              <w:top w:val="single" w:sz="6" w:space="0" w:color="auto"/>
              <w:left w:val="single" w:sz="6" w:space="0" w:color="auto"/>
              <w:right w:val="single" w:sz="6" w:space="0" w:color="auto"/>
            </w:tcBorders>
            <w:vAlign w:val="center"/>
          </w:tcPr>
          <w:p w:rsidR="003B1F9D" w:rsidRDefault="003B1F9D" w:rsidP="002E4B61">
            <w:pPr>
              <w:jc w:val="center"/>
              <w:rPr>
                <w:rFonts w:ascii="宋体" w:hAnsi="宋体" w:hint="eastAsia"/>
              </w:rPr>
            </w:pPr>
            <w:r>
              <w:rPr>
                <w:rFonts w:ascii="宋体" w:hAnsi="宋体" w:hint="eastAsia"/>
              </w:rPr>
              <w:t>理论联系</w:t>
            </w:r>
          </w:p>
          <w:p w:rsidR="003B1F9D" w:rsidRDefault="003B1F9D" w:rsidP="002E4B61">
            <w:pPr>
              <w:jc w:val="center"/>
              <w:rPr>
                <w:rFonts w:ascii="宋体" w:hAnsi="宋体"/>
              </w:rPr>
            </w:pPr>
            <w:r>
              <w:rPr>
                <w:rFonts w:ascii="宋体" w:hAnsi="宋体" w:hint="eastAsia"/>
              </w:rPr>
              <w:t>实际情况</w:t>
            </w:r>
          </w:p>
        </w:tc>
        <w:tc>
          <w:tcPr>
            <w:tcW w:w="5572" w:type="dxa"/>
            <w:gridSpan w:val="3"/>
            <w:tcBorders>
              <w:top w:val="single" w:sz="6" w:space="0" w:color="auto"/>
              <w:left w:val="nil"/>
              <w:bottom w:val="single" w:sz="6" w:space="0" w:color="auto"/>
              <w:right w:val="single" w:sz="6" w:space="0" w:color="auto"/>
            </w:tcBorders>
            <w:vAlign w:val="center"/>
          </w:tcPr>
          <w:p w:rsidR="003B1F9D" w:rsidRDefault="003B1F9D" w:rsidP="002E4B61">
            <w:pPr>
              <w:rPr>
                <w:rFonts w:ascii="宋体" w:hAnsi="宋体" w:hint="eastAsia"/>
              </w:rPr>
            </w:pPr>
            <w:r>
              <w:rPr>
                <w:rFonts w:ascii="宋体" w:hAnsi="宋体" w:hint="eastAsia"/>
              </w:rPr>
              <w:t>实践选题具有积极的现实意义</w:t>
            </w:r>
          </w:p>
        </w:tc>
        <w:tc>
          <w:tcPr>
            <w:tcW w:w="993" w:type="dxa"/>
            <w:vMerge w:val="restart"/>
            <w:tcBorders>
              <w:top w:val="single" w:sz="6" w:space="0" w:color="auto"/>
              <w:left w:val="single" w:sz="6" w:space="0" w:color="auto"/>
              <w:right w:val="single" w:sz="6" w:space="0" w:color="auto"/>
            </w:tcBorders>
            <w:vAlign w:val="center"/>
          </w:tcPr>
          <w:p w:rsidR="003B1F9D" w:rsidRPr="002E41DF" w:rsidRDefault="003B1F9D" w:rsidP="002E4B61">
            <w:pPr>
              <w:jc w:val="center"/>
              <w:rPr>
                <w:rFonts w:hint="eastAsia"/>
              </w:rPr>
            </w:pPr>
            <w:r>
              <w:rPr>
                <w:rFonts w:hint="eastAsia"/>
              </w:rPr>
              <w:t>20</w:t>
            </w:r>
          </w:p>
        </w:tc>
        <w:tc>
          <w:tcPr>
            <w:tcW w:w="1030" w:type="dxa"/>
            <w:vMerge w:val="restart"/>
            <w:tcBorders>
              <w:top w:val="single" w:sz="6" w:space="0" w:color="auto"/>
              <w:left w:val="single" w:sz="6" w:space="0" w:color="auto"/>
              <w:right w:val="single" w:sz="6" w:space="0" w:color="auto"/>
            </w:tcBorders>
            <w:vAlign w:val="center"/>
          </w:tcPr>
          <w:p w:rsidR="003B1F9D" w:rsidRDefault="003B1F9D" w:rsidP="002E4B61">
            <w:pPr>
              <w:jc w:val="center"/>
              <w:rPr>
                <w:rFonts w:ascii="宋体" w:hAnsi="宋体"/>
              </w:rPr>
            </w:pPr>
          </w:p>
        </w:tc>
      </w:tr>
      <w:tr w:rsidR="003B1F9D" w:rsidTr="002E4B61">
        <w:tblPrEx>
          <w:tblCellMar>
            <w:top w:w="0" w:type="dxa"/>
            <w:bottom w:w="0" w:type="dxa"/>
          </w:tblCellMar>
        </w:tblPrEx>
        <w:trPr>
          <w:cantSplit/>
          <w:trHeight w:val="765"/>
          <w:jc w:val="center"/>
        </w:trPr>
        <w:tc>
          <w:tcPr>
            <w:tcW w:w="1217" w:type="dxa"/>
            <w:vMerge/>
            <w:tcBorders>
              <w:left w:val="single" w:sz="6" w:space="0" w:color="auto"/>
              <w:right w:val="single" w:sz="6" w:space="0" w:color="auto"/>
            </w:tcBorders>
            <w:vAlign w:val="center"/>
          </w:tcPr>
          <w:p w:rsidR="003B1F9D" w:rsidRDefault="003B1F9D" w:rsidP="002E4B61">
            <w:pPr>
              <w:jc w:val="center"/>
              <w:rPr>
                <w:rFonts w:ascii="宋体" w:hAnsi="宋体"/>
              </w:rPr>
            </w:pPr>
          </w:p>
        </w:tc>
        <w:tc>
          <w:tcPr>
            <w:tcW w:w="5572" w:type="dxa"/>
            <w:gridSpan w:val="3"/>
            <w:tcBorders>
              <w:top w:val="single" w:sz="6" w:space="0" w:color="auto"/>
              <w:left w:val="nil"/>
              <w:bottom w:val="single" w:sz="6" w:space="0" w:color="auto"/>
              <w:right w:val="single" w:sz="6" w:space="0" w:color="auto"/>
            </w:tcBorders>
            <w:vAlign w:val="center"/>
          </w:tcPr>
          <w:p w:rsidR="003B1F9D" w:rsidRDefault="003B1F9D" w:rsidP="002E4B61">
            <w:pPr>
              <w:rPr>
                <w:rFonts w:ascii="宋体" w:hAnsi="宋体" w:hint="eastAsia"/>
              </w:rPr>
            </w:pPr>
            <w:r>
              <w:rPr>
                <w:rFonts w:ascii="宋体" w:hAnsi="宋体" w:hint="eastAsia"/>
              </w:rPr>
              <w:t>实践工作与学位论文工作相关度</w:t>
            </w:r>
          </w:p>
        </w:tc>
        <w:tc>
          <w:tcPr>
            <w:tcW w:w="993" w:type="dxa"/>
            <w:vMerge/>
            <w:tcBorders>
              <w:left w:val="single" w:sz="6" w:space="0" w:color="auto"/>
              <w:right w:val="single" w:sz="6" w:space="0" w:color="auto"/>
            </w:tcBorders>
            <w:vAlign w:val="center"/>
          </w:tcPr>
          <w:p w:rsidR="003B1F9D" w:rsidRPr="002E41DF" w:rsidRDefault="003B1F9D" w:rsidP="002E4B61">
            <w:pPr>
              <w:jc w:val="center"/>
            </w:pPr>
          </w:p>
        </w:tc>
        <w:tc>
          <w:tcPr>
            <w:tcW w:w="1030" w:type="dxa"/>
            <w:vMerge/>
            <w:tcBorders>
              <w:left w:val="single" w:sz="6" w:space="0" w:color="auto"/>
              <w:right w:val="single" w:sz="6" w:space="0" w:color="auto"/>
            </w:tcBorders>
            <w:vAlign w:val="center"/>
          </w:tcPr>
          <w:p w:rsidR="003B1F9D" w:rsidRDefault="003B1F9D" w:rsidP="002E4B61">
            <w:pPr>
              <w:jc w:val="center"/>
              <w:rPr>
                <w:rFonts w:ascii="宋体" w:hAnsi="宋体"/>
              </w:rPr>
            </w:pPr>
          </w:p>
        </w:tc>
      </w:tr>
      <w:tr w:rsidR="003B1F9D" w:rsidTr="002E4B61">
        <w:tblPrEx>
          <w:tblCellMar>
            <w:top w:w="0" w:type="dxa"/>
            <w:bottom w:w="0" w:type="dxa"/>
          </w:tblCellMar>
        </w:tblPrEx>
        <w:trPr>
          <w:cantSplit/>
          <w:trHeight w:val="609"/>
          <w:jc w:val="center"/>
        </w:trPr>
        <w:tc>
          <w:tcPr>
            <w:tcW w:w="1217" w:type="dxa"/>
            <w:vMerge w:val="restart"/>
            <w:tcBorders>
              <w:top w:val="single" w:sz="4" w:space="0" w:color="auto"/>
              <w:left w:val="single" w:sz="6" w:space="0" w:color="auto"/>
              <w:right w:val="single" w:sz="6" w:space="0" w:color="auto"/>
            </w:tcBorders>
            <w:vAlign w:val="center"/>
          </w:tcPr>
          <w:p w:rsidR="003B1F9D" w:rsidRDefault="003B1F9D" w:rsidP="002E4B61">
            <w:pPr>
              <w:jc w:val="center"/>
              <w:rPr>
                <w:rFonts w:ascii="宋体" w:hAnsi="宋体" w:hint="eastAsia"/>
              </w:rPr>
            </w:pPr>
            <w:r>
              <w:rPr>
                <w:rFonts w:ascii="宋体" w:hAnsi="宋体" w:hint="eastAsia"/>
              </w:rPr>
              <w:t>专业技能</w:t>
            </w:r>
          </w:p>
          <w:p w:rsidR="003B1F9D" w:rsidRDefault="003B1F9D" w:rsidP="002E4B61">
            <w:pPr>
              <w:jc w:val="center"/>
              <w:rPr>
                <w:rFonts w:ascii="宋体" w:hAnsi="宋体"/>
              </w:rPr>
            </w:pPr>
            <w:r>
              <w:rPr>
                <w:rFonts w:ascii="宋体" w:hAnsi="宋体" w:hint="eastAsia"/>
              </w:rPr>
              <w:t>掌握运用</w:t>
            </w:r>
          </w:p>
        </w:tc>
        <w:tc>
          <w:tcPr>
            <w:tcW w:w="5572" w:type="dxa"/>
            <w:gridSpan w:val="3"/>
            <w:tcBorders>
              <w:top w:val="single" w:sz="6" w:space="0" w:color="auto"/>
              <w:left w:val="nil"/>
              <w:bottom w:val="single" w:sz="6" w:space="0" w:color="auto"/>
              <w:right w:val="single" w:sz="6" w:space="0" w:color="auto"/>
            </w:tcBorders>
            <w:vAlign w:val="center"/>
          </w:tcPr>
          <w:p w:rsidR="003B1F9D" w:rsidRDefault="003B1F9D" w:rsidP="002E4B61">
            <w:pPr>
              <w:rPr>
                <w:rFonts w:ascii="宋体" w:hAnsi="宋体" w:hint="eastAsia"/>
              </w:rPr>
            </w:pPr>
            <w:r>
              <w:rPr>
                <w:rFonts w:ascii="宋体" w:hAnsi="宋体" w:hint="eastAsia"/>
              </w:rPr>
              <w:t>能够运用本专业知识到实际生产实践中</w:t>
            </w:r>
          </w:p>
        </w:tc>
        <w:tc>
          <w:tcPr>
            <w:tcW w:w="993" w:type="dxa"/>
            <w:vMerge w:val="restart"/>
            <w:tcBorders>
              <w:top w:val="single" w:sz="6" w:space="0" w:color="auto"/>
              <w:left w:val="single" w:sz="6" w:space="0" w:color="auto"/>
              <w:right w:val="single" w:sz="6" w:space="0" w:color="auto"/>
            </w:tcBorders>
            <w:vAlign w:val="center"/>
          </w:tcPr>
          <w:p w:rsidR="003B1F9D" w:rsidRPr="002E41DF" w:rsidRDefault="003B1F9D" w:rsidP="002E4B61">
            <w:pPr>
              <w:jc w:val="center"/>
              <w:rPr>
                <w:rFonts w:hint="eastAsia"/>
              </w:rPr>
            </w:pPr>
            <w:r>
              <w:rPr>
                <w:rFonts w:hint="eastAsia"/>
              </w:rPr>
              <w:t>20</w:t>
            </w:r>
          </w:p>
        </w:tc>
        <w:tc>
          <w:tcPr>
            <w:tcW w:w="1030" w:type="dxa"/>
            <w:vMerge w:val="restart"/>
            <w:tcBorders>
              <w:top w:val="single" w:sz="6" w:space="0" w:color="auto"/>
              <w:left w:val="single" w:sz="6" w:space="0" w:color="auto"/>
              <w:right w:val="single" w:sz="6" w:space="0" w:color="auto"/>
            </w:tcBorders>
            <w:vAlign w:val="center"/>
          </w:tcPr>
          <w:p w:rsidR="003B1F9D" w:rsidRDefault="003B1F9D" w:rsidP="002E4B61">
            <w:pPr>
              <w:jc w:val="center"/>
              <w:rPr>
                <w:rFonts w:ascii="宋体" w:hAnsi="宋体"/>
              </w:rPr>
            </w:pPr>
          </w:p>
        </w:tc>
      </w:tr>
      <w:tr w:rsidR="003B1F9D" w:rsidTr="002E4B61">
        <w:tblPrEx>
          <w:tblCellMar>
            <w:top w:w="0" w:type="dxa"/>
            <w:bottom w:w="0" w:type="dxa"/>
          </w:tblCellMar>
        </w:tblPrEx>
        <w:trPr>
          <w:cantSplit/>
          <w:trHeight w:val="397"/>
          <w:jc w:val="center"/>
        </w:trPr>
        <w:tc>
          <w:tcPr>
            <w:tcW w:w="1217" w:type="dxa"/>
            <w:vMerge/>
            <w:tcBorders>
              <w:left w:val="single" w:sz="6" w:space="0" w:color="auto"/>
              <w:right w:val="single" w:sz="6" w:space="0" w:color="auto"/>
            </w:tcBorders>
            <w:vAlign w:val="center"/>
          </w:tcPr>
          <w:p w:rsidR="003B1F9D" w:rsidRDefault="003B1F9D" w:rsidP="002E4B61">
            <w:pPr>
              <w:jc w:val="center"/>
              <w:rPr>
                <w:rFonts w:ascii="宋体" w:hAnsi="宋体"/>
              </w:rPr>
            </w:pPr>
          </w:p>
        </w:tc>
        <w:tc>
          <w:tcPr>
            <w:tcW w:w="5572" w:type="dxa"/>
            <w:gridSpan w:val="3"/>
            <w:tcBorders>
              <w:top w:val="single" w:sz="6" w:space="0" w:color="auto"/>
              <w:left w:val="nil"/>
              <w:bottom w:val="single" w:sz="6" w:space="0" w:color="auto"/>
              <w:right w:val="single" w:sz="6" w:space="0" w:color="auto"/>
            </w:tcBorders>
            <w:vAlign w:val="center"/>
          </w:tcPr>
          <w:p w:rsidR="003B1F9D" w:rsidRDefault="003B1F9D" w:rsidP="002E4B61">
            <w:pPr>
              <w:rPr>
                <w:rFonts w:ascii="宋体" w:hAnsi="宋体" w:hint="eastAsia"/>
              </w:rPr>
            </w:pPr>
            <w:r>
              <w:rPr>
                <w:rFonts w:ascii="宋体" w:hAnsi="宋体" w:hint="eastAsia"/>
              </w:rPr>
              <w:t>通过实践，创新意识、创新能力以及分析问题和解决问题有所提升</w:t>
            </w:r>
          </w:p>
        </w:tc>
        <w:tc>
          <w:tcPr>
            <w:tcW w:w="993" w:type="dxa"/>
            <w:vMerge/>
            <w:tcBorders>
              <w:left w:val="single" w:sz="6" w:space="0" w:color="auto"/>
              <w:bottom w:val="single" w:sz="6" w:space="0" w:color="auto"/>
              <w:right w:val="single" w:sz="6" w:space="0" w:color="auto"/>
            </w:tcBorders>
            <w:vAlign w:val="center"/>
          </w:tcPr>
          <w:p w:rsidR="003B1F9D" w:rsidRPr="002E41DF" w:rsidRDefault="003B1F9D" w:rsidP="002E4B61">
            <w:pPr>
              <w:jc w:val="center"/>
            </w:pPr>
          </w:p>
        </w:tc>
        <w:tc>
          <w:tcPr>
            <w:tcW w:w="1030" w:type="dxa"/>
            <w:vMerge/>
            <w:tcBorders>
              <w:left w:val="single" w:sz="6" w:space="0" w:color="auto"/>
              <w:bottom w:val="single" w:sz="6" w:space="0" w:color="auto"/>
              <w:right w:val="single" w:sz="6" w:space="0" w:color="auto"/>
            </w:tcBorders>
            <w:vAlign w:val="center"/>
          </w:tcPr>
          <w:p w:rsidR="003B1F9D" w:rsidRDefault="003B1F9D" w:rsidP="002E4B61">
            <w:pPr>
              <w:jc w:val="center"/>
              <w:rPr>
                <w:rFonts w:ascii="宋体" w:hAnsi="宋体"/>
              </w:rPr>
            </w:pPr>
          </w:p>
        </w:tc>
      </w:tr>
      <w:tr w:rsidR="003B1F9D" w:rsidTr="002E4B61">
        <w:tblPrEx>
          <w:tblCellMar>
            <w:top w:w="0" w:type="dxa"/>
            <w:bottom w:w="0" w:type="dxa"/>
          </w:tblCellMar>
        </w:tblPrEx>
        <w:trPr>
          <w:cantSplit/>
          <w:trHeight w:val="597"/>
          <w:jc w:val="center"/>
        </w:trPr>
        <w:tc>
          <w:tcPr>
            <w:tcW w:w="1217" w:type="dxa"/>
            <w:vMerge w:val="restart"/>
            <w:tcBorders>
              <w:top w:val="single" w:sz="6" w:space="0" w:color="auto"/>
              <w:left w:val="single" w:sz="6" w:space="0" w:color="auto"/>
              <w:right w:val="single" w:sz="6" w:space="0" w:color="auto"/>
            </w:tcBorders>
            <w:vAlign w:val="center"/>
          </w:tcPr>
          <w:p w:rsidR="003B1F9D" w:rsidRDefault="003B1F9D" w:rsidP="002E4B61">
            <w:pPr>
              <w:jc w:val="center"/>
              <w:rPr>
                <w:rFonts w:ascii="宋体" w:hAnsi="宋体"/>
              </w:rPr>
            </w:pPr>
            <w:r>
              <w:rPr>
                <w:rFonts w:ascii="宋体" w:hAnsi="宋体" w:hint="eastAsia"/>
              </w:rPr>
              <w:t>实践效果</w:t>
            </w:r>
          </w:p>
        </w:tc>
        <w:tc>
          <w:tcPr>
            <w:tcW w:w="5572" w:type="dxa"/>
            <w:gridSpan w:val="3"/>
            <w:tcBorders>
              <w:top w:val="single" w:sz="6" w:space="0" w:color="auto"/>
              <w:left w:val="nil"/>
              <w:bottom w:val="single" w:sz="6" w:space="0" w:color="auto"/>
              <w:right w:val="single" w:sz="6" w:space="0" w:color="auto"/>
            </w:tcBorders>
            <w:vAlign w:val="center"/>
          </w:tcPr>
          <w:p w:rsidR="003B1F9D" w:rsidRDefault="003B1F9D" w:rsidP="002E4B61">
            <w:pPr>
              <w:rPr>
                <w:rFonts w:ascii="宋体" w:hAnsi="宋体"/>
              </w:rPr>
            </w:pPr>
            <w:r>
              <w:rPr>
                <w:rFonts w:ascii="宋体" w:hAnsi="宋体" w:hint="eastAsia"/>
              </w:rPr>
              <w:t>研究生动手能力得到提高，有专利、论文等实践成果</w:t>
            </w:r>
          </w:p>
        </w:tc>
        <w:tc>
          <w:tcPr>
            <w:tcW w:w="993" w:type="dxa"/>
            <w:vMerge w:val="restart"/>
            <w:tcBorders>
              <w:top w:val="single" w:sz="6" w:space="0" w:color="auto"/>
              <w:left w:val="single" w:sz="6" w:space="0" w:color="auto"/>
              <w:right w:val="single" w:sz="6" w:space="0" w:color="auto"/>
            </w:tcBorders>
            <w:vAlign w:val="center"/>
          </w:tcPr>
          <w:p w:rsidR="003B1F9D" w:rsidRPr="002E41DF" w:rsidRDefault="003B1F9D" w:rsidP="002E4B61">
            <w:pPr>
              <w:jc w:val="center"/>
              <w:rPr>
                <w:rFonts w:hint="eastAsia"/>
              </w:rPr>
            </w:pPr>
            <w:r>
              <w:rPr>
                <w:rFonts w:hint="eastAsia"/>
              </w:rPr>
              <w:t>20</w:t>
            </w:r>
          </w:p>
        </w:tc>
        <w:tc>
          <w:tcPr>
            <w:tcW w:w="1030" w:type="dxa"/>
            <w:vMerge w:val="restart"/>
            <w:tcBorders>
              <w:top w:val="single" w:sz="6" w:space="0" w:color="auto"/>
              <w:left w:val="single" w:sz="6" w:space="0" w:color="auto"/>
              <w:right w:val="single" w:sz="6" w:space="0" w:color="auto"/>
            </w:tcBorders>
            <w:vAlign w:val="center"/>
          </w:tcPr>
          <w:p w:rsidR="003B1F9D" w:rsidRDefault="003B1F9D" w:rsidP="002E4B61">
            <w:pPr>
              <w:jc w:val="center"/>
              <w:rPr>
                <w:rFonts w:ascii="宋体" w:hAnsi="宋体"/>
              </w:rPr>
            </w:pPr>
          </w:p>
        </w:tc>
      </w:tr>
      <w:tr w:rsidR="003B1F9D" w:rsidTr="002E4B61">
        <w:tblPrEx>
          <w:tblCellMar>
            <w:top w:w="0" w:type="dxa"/>
            <w:bottom w:w="0" w:type="dxa"/>
          </w:tblCellMar>
        </w:tblPrEx>
        <w:trPr>
          <w:cantSplit/>
          <w:trHeight w:val="609"/>
          <w:jc w:val="center"/>
        </w:trPr>
        <w:tc>
          <w:tcPr>
            <w:tcW w:w="1217" w:type="dxa"/>
            <w:vMerge/>
            <w:tcBorders>
              <w:left w:val="single" w:sz="6" w:space="0" w:color="auto"/>
              <w:bottom w:val="single" w:sz="6" w:space="0" w:color="auto"/>
              <w:right w:val="single" w:sz="6" w:space="0" w:color="auto"/>
            </w:tcBorders>
            <w:vAlign w:val="center"/>
          </w:tcPr>
          <w:p w:rsidR="003B1F9D" w:rsidRDefault="003B1F9D" w:rsidP="002E4B61">
            <w:pPr>
              <w:jc w:val="center"/>
              <w:rPr>
                <w:rFonts w:ascii="宋体" w:hAnsi="宋体"/>
              </w:rPr>
            </w:pPr>
          </w:p>
        </w:tc>
        <w:tc>
          <w:tcPr>
            <w:tcW w:w="5572" w:type="dxa"/>
            <w:gridSpan w:val="3"/>
            <w:tcBorders>
              <w:top w:val="single" w:sz="6" w:space="0" w:color="auto"/>
              <w:left w:val="nil"/>
              <w:bottom w:val="single" w:sz="6" w:space="0" w:color="auto"/>
              <w:right w:val="single" w:sz="6" w:space="0" w:color="auto"/>
            </w:tcBorders>
            <w:vAlign w:val="center"/>
          </w:tcPr>
          <w:p w:rsidR="003B1F9D" w:rsidRDefault="003B1F9D" w:rsidP="002E4B61">
            <w:pPr>
              <w:rPr>
                <w:rFonts w:ascii="宋体" w:hAnsi="宋体"/>
              </w:rPr>
            </w:pPr>
            <w:r>
              <w:rPr>
                <w:rFonts w:ascii="宋体" w:hAnsi="宋体" w:hint="eastAsia"/>
              </w:rPr>
              <w:t>实践成果对实践单位有应用价值</w:t>
            </w:r>
          </w:p>
        </w:tc>
        <w:tc>
          <w:tcPr>
            <w:tcW w:w="993" w:type="dxa"/>
            <w:vMerge/>
            <w:tcBorders>
              <w:left w:val="single" w:sz="6" w:space="0" w:color="auto"/>
              <w:bottom w:val="single" w:sz="6" w:space="0" w:color="auto"/>
              <w:right w:val="single" w:sz="6" w:space="0" w:color="auto"/>
            </w:tcBorders>
            <w:vAlign w:val="center"/>
          </w:tcPr>
          <w:p w:rsidR="003B1F9D" w:rsidRPr="002E41DF" w:rsidRDefault="003B1F9D" w:rsidP="002E4B61">
            <w:pPr>
              <w:jc w:val="center"/>
            </w:pPr>
          </w:p>
        </w:tc>
        <w:tc>
          <w:tcPr>
            <w:tcW w:w="1030" w:type="dxa"/>
            <w:vMerge/>
            <w:tcBorders>
              <w:left w:val="single" w:sz="6" w:space="0" w:color="auto"/>
              <w:bottom w:val="single" w:sz="6" w:space="0" w:color="auto"/>
              <w:right w:val="single" w:sz="6" w:space="0" w:color="auto"/>
            </w:tcBorders>
            <w:vAlign w:val="center"/>
          </w:tcPr>
          <w:p w:rsidR="003B1F9D" w:rsidRDefault="003B1F9D" w:rsidP="002E4B61">
            <w:pPr>
              <w:jc w:val="center"/>
              <w:rPr>
                <w:rFonts w:ascii="宋体" w:hAnsi="宋体" w:hint="eastAsia"/>
              </w:rPr>
            </w:pPr>
          </w:p>
        </w:tc>
      </w:tr>
      <w:tr w:rsidR="003B1F9D" w:rsidTr="002E4B61">
        <w:tblPrEx>
          <w:tblCellMar>
            <w:top w:w="0" w:type="dxa"/>
            <w:bottom w:w="0" w:type="dxa"/>
          </w:tblCellMar>
        </w:tblPrEx>
        <w:trPr>
          <w:trHeight w:val="567"/>
          <w:jc w:val="center"/>
        </w:trPr>
        <w:tc>
          <w:tcPr>
            <w:tcW w:w="6789" w:type="dxa"/>
            <w:gridSpan w:val="4"/>
            <w:tcBorders>
              <w:top w:val="single" w:sz="6" w:space="0" w:color="auto"/>
              <w:left w:val="single" w:sz="6" w:space="0" w:color="auto"/>
              <w:bottom w:val="single" w:sz="4" w:space="0" w:color="auto"/>
              <w:right w:val="single" w:sz="6" w:space="0" w:color="auto"/>
            </w:tcBorders>
            <w:vAlign w:val="center"/>
          </w:tcPr>
          <w:p w:rsidR="003B1F9D" w:rsidRPr="00AF62EC" w:rsidRDefault="003B1F9D" w:rsidP="002E4B61">
            <w:pPr>
              <w:jc w:val="center"/>
            </w:pPr>
            <w:r>
              <w:rPr>
                <w:rFonts w:ascii="宋体" w:hAnsi="宋体" w:hint="eastAsia"/>
              </w:rPr>
              <w:t>得分合计</w:t>
            </w:r>
          </w:p>
        </w:tc>
        <w:tc>
          <w:tcPr>
            <w:tcW w:w="993" w:type="dxa"/>
            <w:tcBorders>
              <w:top w:val="single" w:sz="6" w:space="0" w:color="auto"/>
              <w:left w:val="single" w:sz="4" w:space="0" w:color="auto"/>
              <w:bottom w:val="single" w:sz="4" w:space="0" w:color="auto"/>
              <w:right w:val="single" w:sz="6" w:space="0" w:color="auto"/>
            </w:tcBorders>
            <w:vAlign w:val="center"/>
          </w:tcPr>
          <w:p w:rsidR="003B1F9D" w:rsidRPr="00AF62EC" w:rsidRDefault="003B1F9D" w:rsidP="002E4B61">
            <w:pPr>
              <w:jc w:val="center"/>
            </w:pPr>
            <w:r w:rsidRPr="00AF62EC">
              <w:rPr>
                <w:rFonts w:hint="eastAsia"/>
              </w:rPr>
              <w:t>100</w:t>
            </w:r>
          </w:p>
        </w:tc>
        <w:tc>
          <w:tcPr>
            <w:tcW w:w="1030" w:type="dxa"/>
            <w:tcBorders>
              <w:top w:val="single" w:sz="6" w:space="0" w:color="auto"/>
              <w:left w:val="single" w:sz="4" w:space="0" w:color="auto"/>
              <w:bottom w:val="single" w:sz="4" w:space="0" w:color="auto"/>
              <w:right w:val="single" w:sz="6" w:space="0" w:color="auto"/>
            </w:tcBorders>
            <w:vAlign w:val="center"/>
          </w:tcPr>
          <w:p w:rsidR="003B1F9D" w:rsidRDefault="003B1F9D" w:rsidP="002E4B61">
            <w:pPr>
              <w:rPr>
                <w:rFonts w:ascii="宋体" w:hAnsi="宋体"/>
              </w:rPr>
            </w:pPr>
          </w:p>
        </w:tc>
      </w:tr>
      <w:tr w:rsidR="003B1F9D" w:rsidTr="002E4B61">
        <w:tblPrEx>
          <w:tblCellMar>
            <w:top w:w="0" w:type="dxa"/>
            <w:bottom w:w="0" w:type="dxa"/>
          </w:tblCellMar>
        </w:tblPrEx>
        <w:trPr>
          <w:trHeight w:val="3650"/>
          <w:jc w:val="center"/>
        </w:trPr>
        <w:tc>
          <w:tcPr>
            <w:tcW w:w="1217" w:type="dxa"/>
            <w:tcBorders>
              <w:top w:val="single" w:sz="4" w:space="0" w:color="auto"/>
              <w:left w:val="single" w:sz="6" w:space="0" w:color="auto"/>
              <w:bottom w:val="single" w:sz="6" w:space="0" w:color="auto"/>
              <w:right w:val="single" w:sz="4" w:space="0" w:color="auto"/>
            </w:tcBorders>
            <w:vAlign w:val="center"/>
          </w:tcPr>
          <w:p w:rsidR="003B1F9D" w:rsidRDefault="003B1F9D" w:rsidP="002E4B61">
            <w:pPr>
              <w:rPr>
                <w:rFonts w:ascii="宋体" w:hAnsi="宋体" w:hint="eastAsia"/>
                <w:u w:val="single"/>
              </w:rPr>
            </w:pPr>
            <w:r>
              <w:rPr>
                <w:rFonts w:ascii="宋体" w:hAnsi="宋体" w:hint="eastAsia"/>
              </w:rPr>
              <w:t>问答记录和具体评价</w:t>
            </w:r>
          </w:p>
        </w:tc>
        <w:tc>
          <w:tcPr>
            <w:tcW w:w="7595" w:type="dxa"/>
            <w:gridSpan w:val="5"/>
            <w:tcBorders>
              <w:top w:val="single" w:sz="4" w:space="0" w:color="auto"/>
              <w:left w:val="single" w:sz="4" w:space="0" w:color="auto"/>
              <w:bottom w:val="single" w:sz="6" w:space="0" w:color="auto"/>
              <w:right w:val="single" w:sz="6" w:space="0" w:color="auto"/>
            </w:tcBorders>
            <w:vAlign w:val="center"/>
          </w:tcPr>
          <w:p w:rsidR="003B1F9D" w:rsidRDefault="003B1F9D" w:rsidP="002E4B61">
            <w:pPr>
              <w:rPr>
                <w:rFonts w:ascii="宋体" w:hAnsi="宋体" w:hint="eastAsia"/>
                <w:u w:val="single"/>
              </w:rPr>
            </w:pPr>
          </w:p>
          <w:p w:rsidR="003B1F9D" w:rsidRDefault="003B1F9D" w:rsidP="002E4B61">
            <w:pPr>
              <w:rPr>
                <w:rFonts w:ascii="宋体" w:hAnsi="宋体" w:hint="eastAsia"/>
                <w:u w:val="single"/>
              </w:rPr>
            </w:pPr>
          </w:p>
          <w:p w:rsidR="003B1F9D" w:rsidRDefault="003B1F9D" w:rsidP="002E4B61">
            <w:pPr>
              <w:rPr>
                <w:rFonts w:ascii="宋体" w:hAnsi="宋体" w:hint="eastAsia"/>
                <w:u w:val="single"/>
              </w:rPr>
            </w:pPr>
          </w:p>
          <w:p w:rsidR="003B1F9D" w:rsidRDefault="003B1F9D" w:rsidP="002E4B61">
            <w:pPr>
              <w:rPr>
                <w:rFonts w:ascii="宋体" w:hAnsi="宋体" w:hint="eastAsia"/>
                <w:u w:val="single"/>
              </w:rPr>
            </w:pPr>
          </w:p>
          <w:p w:rsidR="003B1F9D" w:rsidRDefault="003B1F9D" w:rsidP="002E4B61">
            <w:pPr>
              <w:rPr>
                <w:rFonts w:ascii="宋体" w:hAnsi="宋体" w:hint="eastAsia"/>
                <w:u w:val="single"/>
              </w:rPr>
            </w:pPr>
          </w:p>
          <w:p w:rsidR="003B1F9D" w:rsidRDefault="003B1F9D" w:rsidP="002E4B61">
            <w:pPr>
              <w:rPr>
                <w:rFonts w:ascii="宋体" w:hAnsi="宋体" w:hint="eastAsia"/>
                <w:u w:val="single"/>
              </w:rPr>
            </w:pPr>
          </w:p>
          <w:p w:rsidR="003B1F9D" w:rsidRDefault="003B1F9D" w:rsidP="002E4B61">
            <w:pPr>
              <w:rPr>
                <w:rFonts w:ascii="宋体" w:hAnsi="宋体" w:hint="eastAsia"/>
                <w:u w:val="single"/>
              </w:rPr>
            </w:pPr>
          </w:p>
          <w:p w:rsidR="003B1F9D" w:rsidRDefault="003B1F9D" w:rsidP="002E4B61">
            <w:pPr>
              <w:rPr>
                <w:rFonts w:ascii="宋体" w:hAnsi="宋体" w:hint="eastAsia"/>
                <w:u w:val="single"/>
              </w:rPr>
            </w:pPr>
          </w:p>
          <w:p w:rsidR="003B1F9D" w:rsidRDefault="003B1F9D" w:rsidP="002E4B61">
            <w:pPr>
              <w:rPr>
                <w:rFonts w:ascii="宋体" w:hAnsi="宋体" w:hint="eastAsia"/>
                <w:u w:val="single"/>
              </w:rPr>
            </w:pPr>
          </w:p>
          <w:p w:rsidR="003B1F9D" w:rsidRDefault="003B1F9D" w:rsidP="002E4B61">
            <w:pPr>
              <w:rPr>
                <w:rFonts w:ascii="宋体" w:hAnsi="宋体" w:hint="eastAsia"/>
                <w:u w:val="single"/>
              </w:rPr>
            </w:pPr>
          </w:p>
          <w:p w:rsidR="003B1F9D" w:rsidRDefault="003B1F9D" w:rsidP="002E4B61">
            <w:pPr>
              <w:rPr>
                <w:rFonts w:ascii="宋体" w:hAnsi="宋体" w:hint="eastAsia"/>
                <w:u w:val="single"/>
              </w:rPr>
            </w:pPr>
          </w:p>
        </w:tc>
      </w:tr>
    </w:tbl>
    <w:p w:rsidR="003B1F9D" w:rsidRPr="00417A6A" w:rsidRDefault="003B1F9D" w:rsidP="003B1F9D">
      <w:pPr>
        <w:rPr>
          <w:rFonts w:hint="eastAsia"/>
          <w:szCs w:val="21"/>
        </w:rPr>
      </w:pPr>
      <w:r w:rsidRPr="00417A6A">
        <w:rPr>
          <w:rFonts w:hint="eastAsia"/>
          <w:szCs w:val="21"/>
        </w:rPr>
        <w:t>备注：此表由考核小组成员填写，考核小组秘书对考核分数汇总后填入相应研究生的专业实践总结报告中</w:t>
      </w:r>
    </w:p>
    <w:p w:rsidR="00CE2E27" w:rsidRPr="003B1F9D" w:rsidRDefault="00CE2E27"/>
    <w:sectPr w:rsidR="00CE2E27" w:rsidRPr="003B1F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E27" w:rsidRDefault="00CE2E27" w:rsidP="003B1F9D">
      <w:r>
        <w:separator/>
      </w:r>
    </w:p>
  </w:endnote>
  <w:endnote w:type="continuationSeparator" w:id="1">
    <w:p w:rsidR="00CE2E27" w:rsidRDefault="00CE2E27" w:rsidP="003B1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E27" w:rsidRDefault="00CE2E27" w:rsidP="003B1F9D">
      <w:r>
        <w:separator/>
      </w:r>
    </w:p>
  </w:footnote>
  <w:footnote w:type="continuationSeparator" w:id="1">
    <w:p w:rsidR="00CE2E27" w:rsidRDefault="00CE2E27" w:rsidP="003B1F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1F9D"/>
    <w:rsid w:val="000150D8"/>
    <w:rsid w:val="003B1F9D"/>
    <w:rsid w:val="00CE2E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F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1F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B1F9D"/>
    <w:rPr>
      <w:sz w:val="18"/>
      <w:szCs w:val="18"/>
    </w:rPr>
  </w:style>
  <w:style w:type="paragraph" w:styleId="a4">
    <w:name w:val="footer"/>
    <w:basedOn w:val="a"/>
    <w:link w:val="Char0"/>
    <w:uiPriority w:val="99"/>
    <w:semiHidden/>
    <w:unhideWhenUsed/>
    <w:rsid w:val="003B1F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B1F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2016-10-21T06:44:00Z</dcterms:created>
  <dcterms:modified xsi:type="dcterms:W3CDTF">2016-10-21T06:44:00Z</dcterms:modified>
</cp:coreProperties>
</file>