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 w:rsidR="008B4790">
        <w:rPr>
          <w:rFonts w:ascii="黑体" w:eastAsia="黑体" w:cs="黑体" w:hint="eastAsia"/>
          <w:color w:val="000000"/>
          <w:sz w:val="33"/>
          <w:szCs w:val="33"/>
        </w:rPr>
        <w:t>关于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A30869">
        <w:rPr>
          <w:rFonts w:ascii="黑体" w:eastAsia="黑体" w:cs="黑体" w:hint="eastAsia"/>
          <w:color w:val="000000"/>
          <w:sz w:val="33"/>
          <w:szCs w:val="33"/>
        </w:rPr>
        <w:t>9</w:t>
      </w:r>
      <w:r>
        <w:rPr>
          <w:rFonts w:ascii="黑体" w:eastAsia="黑体" w:cs="黑体" w:hint="eastAsia"/>
          <w:color w:val="000000"/>
          <w:sz w:val="33"/>
          <w:szCs w:val="33"/>
        </w:rPr>
        <w:t>年</w:t>
      </w:r>
      <w:r w:rsidR="008B4790">
        <w:rPr>
          <w:rFonts w:ascii="黑体" w:eastAsia="黑体" w:cs="黑体" w:hint="eastAsia"/>
          <w:color w:val="000000"/>
          <w:sz w:val="33"/>
          <w:szCs w:val="33"/>
        </w:rPr>
        <w:t>开放实验项目</w:t>
      </w:r>
      <w:proofErr w:type="gramStart"/>
      <w:r w:rsidR="00435A2B">
        <w:rPr>
          <w:rFonts w:ascii="黑体" w:eastAsia="黑体" w:cs="黑体" w:hint="eastAsia"/>
          <w:color w:val="000000"/>
          <w:sz w:val="33"/>
          <w:szCs w:val="33"/>
        </w:rPr>
        <w:t>校立结果</w:t>
      </w:r>
      <w:proofErr w:type="gramEnd"/>
      <w:r w:rsidR="008B4790">
        <w:rPr>
          <w:rFonts w:ascii="黑体" w:eastAsia="黑体" w:cs="黑体" w:hint="eastAsia"/>
          <w:color w:val="000000"/>
          <w:sz w:val="33"/>
          <w:szCs w:val="33"/>
        </w:rPr>
        <w:t>的通知</w:t>
      </w:r>
    </w:p>
    <w:p w:rsidR="009936C1" w:rsidRPr="00E8166E" w:rsidRDefault="009936C1">
      <w:pPr>
        <w:rPr>
          <w:rFonts w:cs="Times New Roman"/>
          <w:color w:val="333333"/>
          <w:sz w:val="24"/>
          <w:szCs w:val="24"/>
        </w:rPr>
      </w:pPr>
    </w:p>
    <w:p w:rsidR="009936C1" w:rsidRPr="00702C14" w:rsidRDefault="009936C1" w:rsidP="00134B8D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开放实验项目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工作组考核，学院党政联席会议审核通过，学院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推荐以下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项目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为</w:t>
      </w:r>
      <w:proofErr w:type="gramStart"/>
      <w:r w:rsidR="00490ACF">
        <w:rPr>
          <w:rFonts w:ascii="宋体" w:hAnsi="宋体" w:cs="宋体" w:hint="eastAsia"/>
          <w:color w:val="333333"/>
          <w:sz w:val="24"/>
          <w:szCs w:val="24"/>
        </w:rPr>
        <w:t>201</w:t>
      </w:r>
      <w:r w:rsidR="00A30869">
        <w:rPr>
          <w:rFonts w:ascii="宋体" w:hAnsi="宋体" w:cs="宋体" w:hint="eastAsia"/>
          <w:color w:val="333333"/>
          <w:sz w:val="24"/>
          <w:szCs w:val="24"/>
        </w:rPr>
        <w:t>9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年</w:t>
      </w:r>
      <w:r w:rsidR="00435A2B">
        <w:rPr>
          <w:rFonts w:ascii="宋体" w:hAnsi="宋体" w:cs="宋体" w:hint="eastAsia"/>
          <w:color w:val="333333"/>
          <w:sz w:val="24"/>
          <w:szCs w:val="24"/>
        </w:rPr>
        <w:t>校立</w:t>
      </w:r>
      <w:r w:rsidR="00490ACF">
        <w:rPr>
          <w:rFonts w:ascii="宋体" w:hAnsi="宋体" w:cs="宋体" w:hint="eastAsia"/>
          <w:color w:val="333333"/>
          <w:sz w:val="24"/>
          <w:szCs w:val="24"/>
        </w:rPr>
        <w:t>开放</w:t>
      </w:r>
      <w:proofErr w:type="gramEnd"/>
      <w:r w:rsidR="00490ACF">
        <w:rPr>
          <w:rFonts w:ascii="宋体" w:hAnsi="宋体" w:cs="宋体" w:hint="eastAsia"/>
          <w:color w:val="333333"/>
          <w:sz w:val="24"/>
          <w:szCs w:val="24"/>
        </w:rPr>
        <w:t>实验项目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：</w:t>
      </w:r>
    </w:p>
    <w:tbl>
      <w:tblPr>
        <w:tblW w:w="9475" w:type="dxa"/>
        <w:jc w:val="center"/>
        <w:tblInd w:w="312" w:type="dxa"/>
        <w:tblLook w:val="04A0"/>
      </w:tblPr>
      <w:tblGrid>
        <w:gridCol w:w="804"/>
        <w:gridCol w:w="5928"/>
        <w:gridCol w:w="899"/>
        <w:gridCol w:w="1101"/>
        <w:gridCol w:w="743"/>
      </w:tblGrid>
      <w:tr w:rsidR="00435A2B" w:rsidRPr="00435A2B" w:rsidTr="00DB172A">
        <w:trPr>
          <w:trHeight w:val="69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A2B" w:rsidRPr="00435A2B" w:rsidRDefault="00435A2B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35A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Pd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Nf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膜修饰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碳电极的制备及甲醛检测研究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徐舒婷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8942E4" w:rsidRDefault="00D04310" w:rsidP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942E4">
              <w:rPr>
                <w:rFonts w:hint="eastAsia"/>
                <w:color w:val="000000"/>
                <w:sz w:val="20"/>
                <w:szCs w:val="20"/>
              </w:rPr>
              <w:t>江莉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高活性硅合金制备与水解性能研究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俞斯涵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43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范美强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高饱和磁通密度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MnZn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铁氧体材料的开发设计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唐思敏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043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颜冲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多功能太阳电池测试模具的研发及其在光伏辅助水解制氢中的应用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琢</w:t>
            </w:r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043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梁俊辉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Fe16-xMxN2</w:t>
            </w:r>
            <w:r>
              <w:rPr>
                <w:rFonts w:hint="eastAsia"/>
                <w:color w:val="000000"/>
                <w:sz w:val="20"/>
                <w:szCs w:val="20"/>
              </w:rPr>
              <w:t>永磁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纳米线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阵列的磁各向异性调控及矫顽力增强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卢鹏宇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A30869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08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用于光催化还原二氧化碳生产绿色能源的纳米层状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二维双金属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氢氧化物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石墨相氮化碳复合光催化材料的设计及制备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朱叶婷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A30869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08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宫银燕    </w:t>
            </w:r>
            <w:proofErr w:type="gramStart"/>
            <w:r w:rsidRPr="00A308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牛棱渊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石墨烯╱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ZnO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纳米片在室温下对</w:t>
            </w:r>
            <w:r>
              <w:rPr>
                <w:rFonts w:hint="eastAsia"/>
                <w:color w:val="000000"/>
                <w:sz w:val="20"/>
                <w:szCs w:val="20"/>
              </w:rPr>
              <w:t>No2</w:t>
            </w:r>
            <w:r>
              <w:rPr>
                <w:rFonts w:hint="eastAsia"/>
                <w:color w:val="000000"/>
                <w:sz w:val="20"/>
                <w:szCs w:val="20"/>
              </w:rPr>
              <w:t>气敏性能研究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沈天成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A30869" w:rsidP="00421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08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金红晓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一种芯片凸点的清洁生产方法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王梦秋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A30869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08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卫国英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高性能软磁复合材料的氧化物界面结构设计与磁性调控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A30869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08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彭晓领     李静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  <w:tr w:rsidR="00D04310" w:rsidRPr="00435A2B" w:rsidTr="00DB172A">
        <w:trPr>
          <w:trHeight w:val="48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水热热分解法制备</w:t>
            </w:r>
            <w:r>
              <w:rPr>
                <w:rFonts w:hint="eastAsia"/>
                <w:color w:val="000000"/>
                <w:sz w:val="20"/>
                <w:szCs w:val="20"/>
              </w:rPr>
              <w:t>Er3+/Yb3+/Zn2+</w:t>
            </w:r>
            <w:r>
              <w:rPr>
                <w:rFonts w:hint="eastAsia"/>
                <w:color w:val="000000"/>
                <w:sz w:val="20"/>
                <w:szCs w:val="20"/>
              </w:rPr>
              <w:t>共掺氧化铝纤维及其光学性能研究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Default="00D043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吴翼翀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FA4828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08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杨清华    王焕平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10" w:rsidRPr="00435A2B" w:rsidRDefault="00D04310" w:rsidP="00435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5A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校立</w:t>
            </w:r>
            <w:proofErr w:type="gramEnd"/>
          </w:p>
        </w:tc>
      </w:tr>
    </w:tbl>
    <w:p w:rsidR="002146E7" w:rsidRPr="00997218" w:rsidRDefault="002146E7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</w:p>
    <w:p w:rsidR="009936C1" w:rsidRPr="00702C14" w:rsidRDefault="00435A2B" w:rsidP="002146E7">
      <w:pPr>
        <w:spacing w:line="36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特此通知。</w:t>
      </w: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A30869">
        <w:rPr>
          <w:rFonts w:ascii="宋体" w:hAnsi="宋体" w:hint="eastAsia"/>
          <w:sz w:val="24"/>
          <w:szCs w:val="24"/>
        </w:rPr>
        <w:t>9</w:t>
      </w:r>
      <w:r w:rsidRPr="00702C14">
        <w:rPr>
          <w:rFonts w:ascii="宋体" w:hAnsi="宋体" w:hint="eastAsia"/>
          <w:sz w:val="24"/>
          <w:szCs w:val="24"/>
        </w:rPr>
        <w:t>年</w:t>
      </w:r>
      <w:r w:rsidR="00E8166E">
        <w:rPr>
          <w:rFonts w:ascii="宋体" w:hAnsi="宋体" w:hint="eastAsia"/>
          <w:sz w:val="24"/>
          <w:szCs w:val="24"/>
        </w:rPr>
        <w:t>6</w:t>
      </w:r>
      <w:bookmarkStart w:id="0" w:name="_GoBack"/>
      <w:bookmarkEnd w:id="0"/>
      <w:r w:rsidRPr="00702C14">
        <w:rPr>
          <w:rFonts w:ascii="宋体" w:hAnsi="宋体" w:hint="eastAsia"/>
          <w:sz w:val="24"/>
          <w:szCs w:val="24"/>
        </w:rPr>
        <w:t>月</w:t>
      </w:r>
      <w:r w:rsidR="00A30869">
        <w:rPr>
          <w:rFonts w:ascii="宋体" w:hAnsi="宋体" w:hint="eastAsia"/>
          <w:sz w:val="24"/>
          <w:szCs w:val="24"/>
        </w:rPr>
        <w:t>12</w:t>
      </w:r>
      <w:r w:rsidRPr="00702C14">
        <w:rPr>
          <w:rFonts w:ascii="宋体" w:hAnsi="宋体" w:hint="eastAsia"/>
          <w:sz w:val="24"/>
          <w:szCs w:val="24"/>
        </w:rPr>
        <w:t>日</w:t>
      </w:r>
    </w:p>
    <w:sectPr w:rsidR="009936C1" w:rsidRPr="00702C14" w:rsidSect="00435A2B">
      <w:pgSz w:w="11906" w:h="16838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5C" w:rsidRDefault="0079175C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175C" w:rsidRDefault="0079175C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5C" w:rsidRDefault="0079175C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175C" w:rsidRDefault="0079175C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A31"/>
    <w:rsid w:val="00015ED4"/>
    <w:rsid w:val="000A1562"/>
    <w:rsid w:val="000B0F09"/>
    <w:rsid w:val="000D31BB"/>
    <w:rsid w:val="000E61A0"/>
    <w:rsid w:val="000E6445"/>
    <w:rsid w:val="0010362F"/>
    <w:rsid w:val="001041CE"/>
    <w:rsid w:val="00134B8D"/>
    <w:rsid w:val="001534DD"/>
    <w:rsid w:val="002146E7"/>
    <w:rsid w:val="00293584"/>
    <w:rsid w:val="003E0A31"/>
    <w:rsid w:val="003F7864"/>
    <w:rsid w:val="004215A1"/>
    <w:rsid w:val="00435A2B"/>
    <w:rsid w:val="00485939"/>
    <w:rsid w:val="00490ACF"/>
    <w:rsid w:val="0049104F"/>
    <w:rsid w:val="004B2BF4"/>
    <w:rsid w:val="004B4DCC"/>
    <w:rsid w:val="004B5A66"/>
    <w:rsid w:val="004D3099"/>
    <w:rsid w:val="00580F4D"/>
    <w:rsid w:val="00581090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702C14"/>
    <w:rsid w:val="007423B8"/>
    <w:rsid w:val="00786C72"/>
    <w:rsid w:val="0079175C"/>
    <w:rsid w:val="007A3D85"/>
    <w:rsid w:val="007C65C3"/>
    <w:rsid w:val="007D5260"/>
    <w:rsid w:val="00800ABC"/>
    <w:rsid w:val="008942E4"/>
    <w:rsid w:val="008B4790"/>
    <w:rsid w:val="008C0CC9"/>
    <w:rsid w:val="008C3BBE"/>
    <w:rsid w:val="008E3EF0"/>
    <w:rsid w:val="008F5172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04DF3"/>
    <w:rsid w:val="00A30869"/>
    <w:rsid w:val="00A43FE1"/>
    <w:rsid w:val="00A54138"/>
    <w:rsid w:val="00A717FB"/>
    <w:rsid w:val="00A71F96"/>
    <w:rsid w:val="00A80514"/>
    <w:rsid w:val="00AE7B63"/>
    <w:rsid w:val="00B05A7F"/>
    <w:rsid w:val="00B24F6A"/>
    <w:rsid w:val="00B42BA6"/>
    <w:rsid w:val="00B7520D"/>
    <w:rsid w:val="00B93EF7"/>
    <w:rsid w:val="00B96196"/>
    <w:rsid w:val="00BB56F2"/>
    <w:rsid w:val="00BF38BF"/>
    <w:rsid w:val="00BF7331"/>
    <w:rsid w:val="00C50C33"/>
    <w:rsid w:val="00CA5356"/>
    <w:rsid w:val="00CB44FC"/>
    <w:rsid w:val="00CC5C95"/>
    <w:rsid w:val="00CE447B"/>
    <w:rsid w:val="00D04310"/>
    <w:rsid w:val="00D25235"/>
    <w:rsid w:val="00D34E59"/>
    <w:rsid w:val="00D477A4"/>
    <w:rsid w:val="00D85FEB"/>
    <w:rsid w:val="00D8770C"/>
    <w:rsid w:val="00DB116E"/>
    <w:rsid w:val="00DB172A"/>
    <w:rsid w:val="00DD2A04"/>
    <w:rsid w:val="00E66097"/>
    <w:rsid w:val="00E8166E"/>
    <w:rsid w:val="00E94252"/>
    <w:rsid w:val="00ED6B20"/>
    <w:rsid w:val="00EE4018"/>
    <w:rsid w:val="00EE4400"/>
    <w:rsid w:val="00F12DDC"/>
    <w:rsid w:val="00F270EE"/>
    <w:rsid w:val="00F30211"/>
    <w:rsid w:val="00F9128E"/>
    <w:rsid w:val="00F9551A"/>
    <w:rsid w:val="00FA4828"/>
    <w:rsid w:val="00FB65FD"/>
    <w:rsid w:val="00FC76AC"/>
    <w:rsid w:val="19E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locked/>
    <w:rsid w:val="005D2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材料学院2013年教学工作业绩考核结果公示</dc:title>
  <dc:creator>User</dc:creator>
  <cp:lastModifiedBy>admin</cp:lastModifiedBy>
  <cp:revision>47</cp:revision>
  <cp:lastPrinted>2015-05-18T06:50:00Z</cp:lastPrinted>
  <dcterms:created xsi:type="dcterms:W3CDTF">2015-05-18T06:50:00Z</dcterms:created>
  <dcterms:modified xsi:type="dcterms:W3CDTF">2019-06-12T06:40:00Z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